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D6" w:rsidRPr="00CF3559" w:rsidRDefault="002F4ED6" w:rsidP="002F4ED6">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2F4ED6" w:rsidRPr="00CF3559" w:rsidRDefault="009C11E5" w:rsidP="002F4ED6">
      <w:pPr>
        <w:spacing w:line="360" w:lineRule="auto"/>
        <w:rPr>
          <w:rFonts w:ascii="Times New Roman" w:hAnsi="Times New Roman"/>
          <w:b/>
          <w:sz w:val="24"/>
        </w:rPr>
      </w:pPr>
      <w:r>
        <w:rPr>
          <w:rFonts w:ascii="Times New Roman" w:hAnsi="Times New Roman"/>
          <w:b/>
          <w:sz w:val="24"/>
        </w:rPr>
        <w:br/>
      </w:r>
      <w:r w:rsidR="002F4ED6" w:rsidRPr="00CF3559">
        <w:rPr>
          <w:rFonts w:ascii="Times New Roman" w:hAnsi="Times New Roman"/>
          <w:b/>
          <w:sz w:val="24"/>
        </w:rPr>
        <w:t>Type of Article:</w:t>
      </w:r>
      <w:r w:rsidR="002F4ED6" w:rsidRPr="00CF3559">
        <w:rPr>
          <w:rFonts w:ascii="Times New Roman" w:hAnsi="Times New Roman"/>
          <w:sz w:val="24"/>
        </w:rPr>
        <w:t xml:space="preserve"> </w:t>
      </w:r>
      <w:r w:rsidR="00F5669D">
        <w:rPr>
          <w:rFonts w:ascii="Times New Roman" w:hAnsi="Times New Roman"/>
          <w:b/>
          <w:sz w:val="24"/>
        </w:rPr>
        <w:t>Editorial</w:t>
      </w:r>
    </w:p>
    <w:p w:rsidR="002F4ED6" w:rsidRPr="00CF3559" w:rsidRDefault="002F4ED6" w:rsidP="002F4ED6">
      <w:pPr>
        <w:spacing w:line="360" w:lineRule="auto"/>
        <w:rPr>
          <w:rFonts w:ascii="Times New Roman" w:hAnsi="Times New Roman"/>
          <w:sz w:val="24"/>
        </w:rPr>
      </w:pPr>
    </w:p>
    <w:p w:rsidR="002F4ED6" w:rsidRPr="00CF3559"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w:t>
      </w:r>
      <w:bookmarkStart w:id="0" w:name="_GoBack"/>
      <w:bookmarkEnd w:id="0"/>
      <w:r w:rsidRPr="00CF3559">
        <w:rPr>
          <w:rFonts w:ascii="Times New Roman" w:hAnsi="Times New Roman"/>
          <w:sz w:val="24"/>
        </w:rPr>
        <w:t>nuscript in title case.]</w:t>
      </w:r>
      <w:r w:rsidR="0052575A">
        <w:rPr>
          <w:rFonts w:ascii="Times New Roman" w:hAnsi="Times New Roman"/>
          <w:sz w:val="24"/>
        </w:rPr>
        <w:t xml:space="preserve"> </w:t>
      </w:r>
    </w:p>
    <w:p w:rsidR="009C11E5" w:rsidRDefault="009C11E5" w:rsidP="009C11E5">
      <w:pPr>
        <w:spacing w:line="360" w:lineRule="auto"/>
        <w:rPr>
          <w:rFonts w:ascii="Times New Roman" w:hAnsi="Times New Roman"/>
          <w:sz w:val="24"/>
        </w:rPr>
      </w:pPr>
      <w:r>
        <w:rPr>
          <w:rFonts w:ascii="Times New Roman" w:hAnsi="Times New Roman"/>
          <w:b/>
          <w:sz w:val="24"/>
        </w:rPr>
        <w:br/>
      </w:r>
      <w:r w:rsidR="002F4ED6" w:rsidRPr="00CF3559">
        <w:rPr>
          <w:rFonts w:ascii="Times New Roman" w:hAnsi="Times New Roman"/>
          <w:b/>
          <w:sz w:val="24"/>
        </w:rPr>
        <w:t>Authors:</w:t>
      </w:r>
      <w:r w:rsidR="002F4ED6" w:rsidRPr="00CF3559">
        <w:rPr>
          <w:rFonts w:ascii="Times New Roman" w:hAnsi="Times New Roman"/>
          <w:sz w:val="24"/>
        </w:rPr>
        <w:t xml:space="preserve"> </w:t>
      </w:r>
      <w:r w:rsidR="003815EC" w:rsidRPr="0052575A">
        <w:rPr>
          <w:rFonts w:ascii="Times New Roman" w:hAnsi="Times New Roman"/>
          <w:sz w:val="24"/>
        </w:rPr>
        <w:t>Author</w:t>
      </w:r>
      <w:r w:rsidR="000F1E2C" w:rsidRPr="000F1E2C">
        <w:rPr>
          <w:rFonts w:ascii="Times New Roman" w:hAnsi="Times New Roman"/>
          <w:sz w:val="24"/>
          <w:vertAlign w:val="superscript"/>
        </w:rPr>
        <w:t>1</w:t>
      </w:r>
      <w:r w:rsidR="0052575A">
        <w:rPr>
          <w:rFonts w:ascii="Times New Roman" w:hAnsi="Times New Roman"/>
          <w:sz w:val="24"/>
        </w:rPr>
        <w:t>.</w:t>
      </w:r>
      <w:r>
        <w:rPr>
          <w:rFonts w:ascii="Times New Roman" w:hAnsi="Times New Roman"/>
          <w:sz w:val="24"/>
        </w:rPr>
        <w:br/>
      </w:r>
      <w:proofErr w:type="spellStart"/>
      <w:r>
        <w:rPr>
          <w:rFonts w:ascii="Times New Roman" w:hAnsi="Times New Roman"/>
          <w:sz w:val="24"/>
        </w:rPr>
        <w:t>Eg</w:t>
      </w:r>
      <w:proofErr w:type="spellEnd"/>
      <w:r>
        <w:rPr>
          <w:rFonts w:ascii="Times New Roman" w:hAnsi="Times New Roman"/>
          <w:sz w:val="24"/>
        </w:rPr>
        <w:t xml:space="preserve">: </w:t>
      </w:r>
    </w:p>
    <w:p w:rsidR="002F4ED6" w:rsidRPr="00CF3559" w:rsidRDefault="009C11E5" w:rsidP="002F4ED6">
      <w:pPr>
        <w:spacing w:line="360" w:lineRule="auto"/>
        <w:rPr>
          <w:rFonts w:ascii="Times New Roman" w:hAnsi="Times New Roman"/>
          <w:sz w:val="24"/>
        </w:rPr>
      </w:pPr>
      <w:proofErr w:type="spellStart"/>
      <w:r w:rsidRPr="0052575A">
        <w:rPr>
          <w:rFonts w:ascii="Times New Roman" w:hAnsi="Times New Roman"/>
          <w:b/>
          <w:sz w:val="24"/>
        </w:rPr>
        <w:t>Stochl</w:t>
      </w:r>
      <w:proofErr w:type="spellEnd"/>
      <w:r w:rsidRPr="0052575A">
        <w:rPr>
          <w:rFonts w:ascii="Times New Roman" w:hAnsi="Times New Roman"/>
          <w:b/>
          <w:sz w:val="24"/>
        </w:rPr>
        <w:t xml:space="preserve"> J</w:t>
      </w:r>
      <w:r w:rsidRPr="0052575A">
        <w:rPr>
          <w:rFonts w:ascii="Times New Roman" w:hAnsi="Times New Roman"/>
          <w:b/>
          <w:sz w:val="24"/>
          <w:vertAlign w:val="superscript"/>
        </w:rPr>
        <w:t>*</w:t>
      </w:r>
      <w:r w:rsidRPr="0052575A">
        <w:rPr>
          <w:rFonts w:ascii="Times New Roman" w:hAnsi="Times New Roman"/>
          <w:b/>
          <w:sz w:val="24"/>
        </w:rPr>
        <w:t xml:space="preserve"> </w:t>
      </w:r>
      <w:r>
        <w:rPr>
          <w:rFonts w:ascii="Times New Roman" w:hAnsi="Times New Roman"/>
          <w:b/>
          <w:sz w:val="24"/>
        </w:rPr>
        <w:br/>
      </w:r>
      <w:r w:rsidR="002F4ED6" w:rsidRPr="00CF3559">
        <w:rPr>
          <w:rFonts w:ascii="Times New Roman" w:hAnsi="Times New Roman"/>
          <w:sz w:val="24"/>
        </w:rPr>
        <w:t>[List here a</w:t>
      </w:r>
      <w:r>
        <w:rPr>
          <w:rFonts w:ascii="Times New Roman" w:hAnsi="Times New Roman"/>
          <w:sz w:val="24"/>
        </w:rPr>
        <w:t>uthor names; author affiliation.]</w:t>
      </w:r>
      <w:r>
        <w:rPr>
          <w:rFonts w:ascii="Times New Roman" w:hAnsi="Times New Roman"/>
          <w:sz w:val="24"/>
        </w:rPr>
        <w:br/>
      </w:r>
    </w:p>
    <w:p w:rsidR="002F4ED6" w:rsidRPr="00CF3559" w:rsidRDefault="002F4ED6" w:rsidP="002F4ED6">
      <w:pPr>
        <w:spacing w:line="360" w:lineRule="auto"/>
        <w:rPr>
          <w:rFonts w:ascii="Times New Roman" w:hAnsi="Times New Roman"/>
          <w:sz w:val="24"/>
        </w:rPr>
      </w:pPr>
      <w:r w:rsidRPr="009C11E5">
        <w:rPr>
          <w:rFonts w:ascii="Times New Roman" w:hAnsi="Times New Roman"/>
          <w:b/>
          <w:sz w:val="24"/>
        </w:rPr>
        <w:t>*Corresponding author:</w:t>
      </w:r>
      <w:r w:rsidRPr="00CF3559">
        <w:rPr>
          <w:rFonts w:ascii="Times New Roman" w:hAnsi="Times New Roman"/>
          <w:sz w:val="24"/>
        </w:rPr>
        <w:t xml:space="preserve"> Author name, contact address, city, state, country, Tel</w:t>
      </w:r>
      <w:proofErr w:type="gramStart"/>
      <w:r w:rsidRPr="00CF3559">
        <w:rPr>
          <w:rFonts w:ascii="Times New Roman" w:hAnsi="Times New Roman"/>
          <w:sz w:val="24"/>
        </w:rPr>
        <w:t>: ;</w:t>
      </w:r>
      <w:proofErr w:type="gramEnd"/>
      <w:r w:rsidRPr="00CF3559">
        <w:rPr>
          <w:rFonts w:ascii="Times New Roman" w:hAnsi="Times New Roman"/>
          <w:sz w:val="24"/>
        </w:rPr>
        <w:t xml:space="preserve"> Fax: ; </w:t>
      </w:r>
      <w:r>
        <w:rPr>
          <w:rFonts w:ascii="Times New Roman" w:hAnsi="Times New Roman"/>
          <w:sz w:val="24"/>
        </w:rPr>
        <w:t>E-</w:t>
      </w:r>
      <w:r w:rsidRPr="00CF3559">
        <w:rPr>
          <w:rFonts w:ascii="Times New Roman" w:hAnsi="Times New Roman"/>
          <w:sz w:val="24"/>
        </w:rPr>
        <w:t xml:space="preserve">mail:  </w:t>
      </w:r>
    </w:p>
    <w:p w:rsidR="0052575A" w:rsidRDefault="0052575A" w:rsidP="0052575A">
      <w:pPr>
        <w:spacing w:line="360" w:lineRule="auto"/>
        <w:jc w:val="both"/>
        <w:rPr>
          <w:rFonts w:ascii="Times New Roman" w:hAnsi="Times New Roman"/>
          <w:sz w:val="24"/>
        </w:rPr>
      </w:pPr>
      <w:proofErr w:type="spellStart"/>
      <w:r>
        <w:rPr>
          <w:rFonts w:ascii="Times New Roman" w:hAnsi="Times New Roman"/>
          <w:sz w:val="24"/>
        </w:rPr>
        <w:t>Eg</w:t>
      </w:r>
      <w:proofErr w:type="spellEnd"/>
      <w:r>
        <w:rPr>
          <w:rFonts w:ascii="Times New Roman" w:hAnsi="Times New Roman"/>
          <w:sz w:val="24"/>
        </w:rPr>
        <w:t xml:space="preserve">: </w:t>
      </w:r>
      <w:proofErr w:type="spellStart"/>
      <w:r w:rsidRPr="0052575A">
        <w:rPr>
          <w:rFonts w:ascii="Times New Roman" w:hAnsi="Times New Roman"/>
          <w:sz w:val="24"/>
        </w:rPr>
        <w:t>Stochl</w:t>
      </w:r>
      <w:proofErr w:type="spellEnd"/>
      <w:r w:rsidRPr="0052575A">
        <w:rPr>
          <w:rFonts w:ascii="Times New Roman" w:hAnsi="Times New Roman"/>
          <w:sz w:val="24"/>
        </w:rPr>
        <w:t xml:space="preserve"> J, Department of Psychiatry, University of Cambridge, </w:t>
      </w:r>
      <w:proofErr w:type="spellStart"/>
      <w:r w:rsidRPr="0052575A">
        <w:rPr>
          <w:rFonts w:ascii="Times New Roman" w:hAnsi="Times New Roman"/>
          <w:sz w:val="24"/>
        </w:rPr>
        <w:t>Addenbrookes</w:t>
      </w:r>
      <w:proofErr w:type="spellEnd"/>
      <w:r w:rsidRPr="0052575A">
        <w:rPr>
          <w:rFonts w:ascii="Times New Roman" w:hAnsi="Times New Roman"/>
          <w:sz w:val="24"/>
        </w:rPr>
        <w:t xml:space="preserve"> Hospital, Box 189, Cambridge, CB2 0QQm, UK, Tel: +447587146299; Email: </w:t>
      </w:r>
      <w:hyperlink r:id="rId6" w:history="1">
        <w:r w:rsidRPr="00CA34BE">
          <w:rPr>
            <w:rStyle w:val="Kpr"/>
            <w:rFonts w:ascii="Times New Roman" w:hAnsi="Times New Roman"/>
            <w:sz w:val="24"/>
          </w:rPr>
          <w:t>js883@cam.ac.uk</w:t>
        </w:r>
      </w:hyperlink>
      <w:r>
        <w:rPr>
          <w:rFonts w:ascii="Times New Roman" w:hAnsi="Times New Roman"/>
          <w:sz w:val="24"/>
        </w:rPr>
        <w:t xml:space="preserve"> </w:t>
      </w:r>
    </w:p>
    <w:p w:rsidR="00570B15" w:rsidRDefault="00570B15" w:rsidP="002F4ED6">
      <w:pPr>
        <w:spacing w:line="360" w:lineRule="auto"/>
        <w:jc w:val="both"/>
        <w:rPr>
          <w:rFonts w:ascii="Times New Roman" w:hAnsi="Times New Roman"/>
          <w:b/>
          <w:sz w:val="24"/>
        </w:rPr>
      </w:pPr>
    </w:p>
    <w:p w:rsidR="00570B15" w:rsidRPr="00570B15" w:rsidRDefault="00570B15" w:rsidP="002F4ED6">
      <w:pPr>
        <w:spacing w:line="360" w:lineRule="auto"/>
        <w:jc w:val="both"/>
        <w:rPr>
          <w:rFonts w:ascii="Times New Roman" w:hAnsi="Times New Roman"/>
          <w:b/>
          <w:sz w:val="24"/>
          <w:u w:val="single"/>
        </w:rPr>
      </w:pPr>
      <w:r w:rsidRPr="00570B15">
        <w:rPr>
          <w:rFonts w:ascii="Times New Roman" w:hAnsi="Times New Roman"/>
          <w:b/>
          <w:sz w:val="24"/>
          <w:u w:val="single"/>
        </w:rPr>
        <w:t>Manuscript Organization</w:t>
      </w:r>
      <w:r>
        <w:rPr>
          <w:rFonts w:ascii="Times New Roman" w:hAnsi="Times New Roman"/>
          <w:b/>
          <w:sz w:val="24"/>
          <w:u w:val="single"/>
        </w:rPr>
        <w:t>:</w:t>
      </w:r>
    </w:p>
    <w:p w:rsidR="00570B15" w:rsidRDefault="00570B15" w:rsidP="002F4ED6">
      <w:pPr>
        <w:spacing w:line="360" w:lineRule="auto"/>
        <w:jc w:val="both"/>
        <w:rPr>
          <w:rFonts w:ascii="Times New Roman" w:hAnsi="Times New Roman"/>
          <w:b/>
          <w:sz w:val="24"/>
        </w:rPr>
      </w:pPr>
    </w:p>
    <w:p w:rsidR="00570B15" w:rsidRPr="00E426E4" w:rsidRDefault="00570B15" w:rsidP="00570B15">
      <w:pPr>
        <w:spacing w:line="360" w:lineRule="auto"/>
        <w:rPr>
          <w:rFonts w:ascii="Times New Roman" w:hAnsi="Times New Roman"/>
          <w:sz w:val="24"/>
        </w:rPr>
      </w:pPr>
      <w:r>
        <w:rPr>
          <w:rFonts w:ascii="Times New Roman" w:hAnsi="Times New Roman"/>
          <w:b/>
          <w:sz w:val="24"/>
        </w:rPr>
        <w:t xml:space="preserve">Word Limit/Count: </w:t>
      </w:r>
      <w:r w:rsidRPr="00E426E4">
        <w:rPr>
          <w:rFonts w:ascii="Times New Roman" w:hAnsi="Times New Roman"/>
          <w:sz w:val="24"/>
        </w:rPr>
        <w:t xml:space="preserve">The text is limited to </w:t>
      </w:r>
      <w:r>
        <w:rPr>
          <w:rFonts w:ascii="Times New Roman" w:hAnsi="Times New Roman"/>
          <w:sz w:val="24"/>
        </w:rPr>
        <w:t>1000</w:t>
      </w:r>
      <w:r w:rsidR="00471684">
        <w:rPr>
          <w:rFonts w:ascii="Times New Roman" w:hAnsi="Times New Roman"/>
          <w:sz w:val="24"/>
        </w:rPr>
        <w:t xml:space="preserve"> (or)</w:t>
      </w:r>
      <w:r w:rsidRPr="00E426E4">
        <w:rPr>
          <w:rFonts w:ascii="Times New Roman" w:hAnsi="Times New Roman"/>
          <w:sz w:val="24"/>
        </w:rPr>
        <w:t xml:space="preserve"> fewer words with not more than </w:t>
      </w:r>
      <w:r>
        <w:rPr>
          <w:rFonts w:ascii="Times New Roman" w:hAnsi="Times New Roman"/>
          <w:sz w:val="24"/>
        </w:rPr>
        <w:t>1</w:t>
      </w:r>
      <w:r w:rsidRPr="00E426E4">
        <w:rPr>
          <w:rFonts w:ascii="Times New Roman" w:hAnsi="Times New Roman"/>
          <w:sz w:val="24"/>
        </w:rPr>
        <w:t xml:space="preserve">5 </w:t>
      </w:r>
      <w:r>
        <w:rPr>
          <w:rFonts w:ascii="Times New Roman" w:hAnsi="Times New Roman"/>
          <w:sz w:val="24"/>
        </w:rPr>
        <w:t>latest references.</w:t>
      </w:r>
    </w:p>
    <w:p w:rsidR="00570B15" w:rsidRPr="00CF3559" w:rsidRDefault="00570B15" w:rsidP="002F4ED6">
      <w:pPr>
        <w:spacing w:line="360" w:lineRule="auto"/>
        <w:jc w:val="both"/>
        <w:rPr>
          <w:rFonts w:ascii="Times New Roman" w:hAnsi="Times New Roman"/>
          <w:b/>
          <w:sz w:val="24"/>
        </w:rPr>
      </w:pPr>
    </w:p>
    <w:p w:rsidR="002F4ED6" w:rsidRDefault="002F4ED6" w:rsidP="002F4ED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p>
    <w:p w:rsidR="00570B15" w:rsidRPr="00CF3559" w:rsidRDefault="00570B15" w:rsidP="002F4ED6">
      <w:pPr>
        <w:spacing w:line="360" w:lineRule="auto"/>
        <w:rPr>
          <w:rFonts w:ascii="Times New Roman" w:hAnsi="Times New Roman"/>
          <w:sz w:val="24"/>
        </w:rPr>
      </w:pPr>
    </w:p>
    <w:p w:rsidR="002F4ED6" w:rsidRDefault="00DF726F" w:rsidP="00DF726F">
      <w:pPr>
        <w:spacing w:line="360" w:lineRule="auto"/>
        <w:rPr>
          <w:rFonts w:ascii="Times New Roman" w:hAnsi="Times New Roman"/>
          <w:sz w:val="24"/>
        </w:rPr>
      </w:pPr>
      <w:r>
        <w:rPr>
          <w:rFonts w:ascii="Times New Roman" w:hAnsi="Times New Roman"/>
          <w:sz w:val="24"/>
        </w:rPr>
        <w:t>[</w:t>
      </w:r>
      <w:r w:rsidR="00BB0A4B" w:rsidRPr="00BB0A4B">
        <w:rPr>
          <w:rFonts w:ascii="Times New Roman" w:hAnsi="Times New Roman"/>
          <w:caps/>
          <w:sz w:val="24"/>
        </w:rPr>
        <w:t>t</w:t>
      </w:r>
      <w:r w:rsidR="00BB0A4B">
        <w:rPr>
          <w:rFonts w:ascii="Times New Roman" w:hAnsi="Times New Roman"/>
          <w:sz w:val="24"/>
        </w:rPr>
        <w:t xml:space="preserve">ext should be in </w:t>
      </w:r>
      <w:r>
        <w:rPr>
          <w:rFonts w:ascii="Times New Roman" w:hAnsi="Times New Roman"/>
          <w:sz w:val="24"/>
        </w:rPr>
        <w:t>Times New Roman 10</w:t>
      </w:r>
      <w:r w:rsidR="00BB0A4B">
        <w:rPr>
          <w:rFonts w:ascii="Times New Roman" w:hAnsi="Times New Roman"/>
          <w:sz w:val="24"/>
        </w:rPr>
        <w:t xml:space="preserve"> normal with double line spacing</w:t>
      </w:r>
      <w:r>
        <w:rPr>
          <w:rFonts w:ascii="Times New Roman" w:hAnsi="Times New Roman"/>
          <w:sz w:val="24"/>
        </w:rPr>
        <w:t xml:space="preserve">, Left-Right Alignment, </w:t>
      </w:r>
      <w:r w:rsidR="00BB0A4B">
        <w:rPr>
          <w:rFonts w:ascii="Times New Roman" w:hAnsi="Times New Roman"/>
          <w:sz w:val="24"/>
        </w:rPr>
        <w:t xml:space="preserve">and sub </w:t>
      </w:r>
      <w:r>
        <w:rPr>
          <w:rFonts w:ascii="Times New Roman" w:hAnsi="Times New Roman"/>
          <w:sz w:val="24"/>
        </w:rPr>
        <w:t>headings bold].</w:t>
      </w:r>
    </w:p>
    <w:p w:rsidR="00DF726F" w:rsidRPr="00DF726F" w:rsidRDefault="00DF726F" w:rsidP="00DF726F">
      <w:pPr>
        <w:spacing w:line="360" w:lineRule="auto"/>
        <w:rPr>
          <w:rFonts w:ascii="Times New Roman" w:hAnsi="Times New Roman"/>
          <w:sz w:val="24"/>
        </w:rPr>
      </w:pPr>
    </w:p>
    <w:p w:rsidR="002F4ED6" w:rsidRDefault="0072401B" w:rsidP="002F4ED6">
      <w:pPr>
        <w:spacing w:line="360" w:lineRule="auto"/>
        <w:jc w:val="both"/>
        <w:rPr>
          <w:rFonts w:ascii="Times New Roman" w:hAnsi="Times New Roman"/>
          <w:b/>
          <w:sz w:val="24"/>
        </w:rPr>
      </w:pPr>
      <w:r>
        <w:rPr>
          <w:rFonts w:ascii="Times New Roman" w:hAnsi="Times New Roman"/>
          <w:b/>
          <w:sz w:val="24"/>
        </w:rPr>
        <w:t>Editorial</w:t>
      </w:r>
    </w:p>
    <w:p w:rsidR="0072401B" w:rsidRDefault="0072401B" w:rsidP="002F4ED6">
      <w:pPr>
        <w:spacing w:line="360" w:lineRule="auto"/>
        <w:jc w:val="both"/>
        <w:rPr>
          <w:rFonts w:ascii="Times New Roman" w:hAnsi="Times New Roman"/>
          <w:sz w:val="24"/>
        </w:rPr>
      </w:pPr>
      <w:r w:rsidRPr="00CF3559">
        <w:rPr>
          <w:rFonts w:ascii="Times New Roman" w:hAnsi="Times New Roman"/>
          <w:sz w:val="24"/>
        </w:rPr>
        <w:t>[Type or copy/paste your text here]</w:t>
      </w:r>
      <w:r w:rsidR="009C11E5">
        <w:rPr>
          <w:rFonts w:ascii="Times New Roman" w:hAnsi="Times New Roman"/>
          <w:sz w:val="24"/>
        </w:rPr>
        <w:t xml:space="preserve"> </w:t>
      </w:r>
    </w:p>
    <w:p w:rsidR="004041A7" w:rsidRPr="004041A7" w:rsidRDefault="004041A7" w:rsidP="002F4ED6">
      <w:pPr>
        <w:spacing w:line="360" w:lineRule="auto"/>
        <w:jc w:val="both"/>
        <w:rPr>
          <w:rFonts w:ascii="Times New Roman" w:hAnsi="Times New Roman"/>
          <w:b/>
          <w:sz w:val="24"/>
        </w:rPr>
      </w:pPr>
      <w:r w:rsidRPr="004041A7">
        <w:rPr>
          <w:rFonts w:ascii="Times New Roman" w:hAnsi="Times New Roman"/>
          <w:b/>
          <w:sz w:val="24"/>
        </w:rPr>
        <w:lastRenderedPageBreak/>
        <w:t>Side</w:t>
      </w:r>
      <w:r>
        <w:rPr>
          <w:rFonts w:ascii="Times New Roman" w:hAnsi="Times New Roman"/>
          <w:b/>
          <w:sz w:val="24"/>
        </w:rPr>
        <w:t xml:space="preserve"> H</w:t>
      </w:r>
      <w:r w:rsidRPr="004041A7">
        <w:rPr>
          <w:rFonts w:ascii="Times New Roman" w:hAnsi="Times New Roman"/>
          <w:b/>
          <w:sz w:val="24"/>
        </w:rPr>
        <w:t>eadings</w:t>
      </w:r>
      <w:r>
        <w:rPr>
          <w:rFonts w:ascii="Times New Roman" w:hAnsi="Times New Roman"/>
          <w:b/>
          <w:sz w:val="24"/>
        </w:rPr>
        <w:t xml:space="preserve"> </w:t>
      </w:r>
      <w:r w:rsidRPr="004041A7">
        <w:rPr>
          <w:rFonts w:ascii="Times New Roman" w:hAnsi="Times New Roman"/>
          <w:sz w:val="24"/>
        </w:rPr>
        <w:t>[optional]</w:t>
      </w: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 xml:space="preserve">References </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References in the text should be in square brackets, e.g. [1,2,3], for multiple references e.g., [1, 2-5] and figures/tables are in parenthesis, e.g. (Figure 1) or (Table 1)]</w:t>
      </w:r>
    </w:p>
    <w:p w:rsidR="002F4ED6" w:rsidRPr="00CF3559" w:rsidRDefault="002F4ED6" w:rsidP="002F4ED6">
      <w:pPr>
        <w:spacing w:line="360" w:lineRule="auto"/>
        <w:jc w:val="both"/>
        <w:rPr>
          <w:rFonts w:ascii="Times New Roman" w:hAnsi="Times New Roman"/>
          <w:sz w:val="24"/>
        </w:rPr>
      </w:pPr>
    </w:p>
    <w:p w:rsidR="002F4ED6" w:rsidRPr="00CF3559" w:rsidRDefault="002F4ED6" w:rsidP="002F4ED6">
      <w:pPr>
        <w:spacing w:line="360" w:lineRule="auto"/>
        <w:jc w:val="both"/>
        <w:rPr>
          <w:rFonts w:ascii="Times New Roman" w:hAnsi="Times New Roman"/>
          <w:b/>
          <w:sz w:val="24"/>
        </w:rPr>
      </w:pPr>
      <w:r w:rsidRPr="00CF3559">
        <w:rPr>
          <w:rFonts w:ascii="Times New Roman" w:hAnsi="Times New Roman"/>
          <w:b/>
          <w:sz w:val="24"/>
        </w:rPr>
        <w:t>Conflict of Interest</w:t>
      </w: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[Surname First Name Middle Name, Surname First Name Middle Name. Title of article. Journal Short Name. Year; Volume (Number): Full inclusive page numbers.]</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e.g., </w:t>
      </w:r>
      <w:proofErr w:type="spellStart"/>
      <w:r w:rsidRPr="00CF3559">
        <w:rPr>
          <w:rFonts w:ascii="Times New Roman" w:hAnsi="Times New Roman"/>
          <w:sz w:val="24"/>
        </w:rPr>
        <w:t>Rha</w:t>
      </w:r>
      <w:proofErr w:type="spellEnd"/>
      <w:r w:rsidRPr="00CF3559">
        <w:rPr>
          <w:rFonts w:ascii="Times New Roman" w:hAnsi="Times New Roman"/>
          <w:sz w:val="24"/>
        </w:rPr>
        <w:t xml:space="preserve"> JH, Saver JL. The impact of recanalization on ischemic stroke outcome: a meta-analysis. Stroke. 2007; 38: 967-973.</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e.g., </w:t>
      </w:r>
      <w:proofErr w:type="spellStart"/>
      <w:r w:rsidRPr="00CF3559">
        <w:rPr>
          <w:rFonts w:ascii="Times New Roman" w:hAnsi="Times New Roman"/>
          <w:sz w:val="24"/>
        </w:rPr>
        <w:t>Hacke</w:t>
      </w:r>
      <w:proofErr w:type="spellEnd"/>
      <w:r w:rsidRPr="00CF3559">
        <w:rPr>
          <w:rFonts w:ascii="Times New Roman" w:hAnsi="Times New Roman"/>
          <w:sz w:val="24"/>
        </w:rPr>
        <w:t xml:space="preserve"> W, </w:t>
      </w:r>
      <w:proofErr w:type="spellStart"/>
      <w:r w:rsidRPr="00CF3559">
        <w:rPr>
          <w:rFonts w:ascii="Times New Roman" w:hAnsi="Times New Roman"/>
          <w:sz w:val="24"/>
        </w:rPr>
        <w:t>Kaste</w:t>
      </w:r>
      <w:proofErr w:type="spellEnd"/>
      <w:r w:rsidRPr="00CF3559">
        <w:rPr>
          <w:rFonts w:ascii="Times New Roman" w:hAnsi="Times New Roman"/>
          <w:sz w:val="24"/>
        </w:rPr>
        <w:t xml:space="preserve"> M, </w:t>
      </w:r>
      <w:proofErr w:type="spellStart"/>
      <w:r w:rsidRPr="00CF3559">
        <w:rPr>
          <w:rFonts w:ascii="Times New Roman" w:hAnsi="Times New Roman"/>
          <w:sz w:val="24"/>
        </w:rPr>
        <w:t>Bluhmki</w:t>
      </w:r>
      <w:proofErr w:type="spellEnd"/>
      <w:r w:rsidRPr="00CF3559">
        <w:rPr>
          <w:rFonts w:ascii="Times New Roman" w:hAnsi="Times New Roman"/>
          <w:sz w:val="24"/>
        </w:rPr>
        <w:t xml:space="preserve"> E, </w:t>
      </w:r>
      <w:proofErr w:type="spellStart"/>
      <w:r w:rsidRPr="00CF3559">
        <w:rPr>
          <w:rFonts w:ascii="Times New Roman" w:hAnsi="Times New Roman"/>
          <w:sz w:val="24"/>
        </w:rPr>
        <w:t>Brozman</w:t>
      </w:r>
      <w:proofErr w:type="spellEnd"/>
      <w:r w:rsidRPr="00CF3559">
        <w:rPr>
          <w:rFonts w:ascii="Times New Roman" w:hAnsi="Times New Roman"/>
          <w:sz w:val="24"/>
        </w:rPr>
        <w:t xml:space="preserve"> M, </w:t>
      </w:r>
      <w:proofErr w:type="spellStart"/>
      <w:r w:rsidRPr="00CF3559">
        <w:rPr>
          <w:rFonts w:ascii="Times New Roman" w:hAnsi="Times New Roman"/>
          <w:sz w:val="24"/>
        </w:rPr>
        <w:t>Dávalos</w:t>
      </w:r>
      <w:proofErr w:type="spellEnd"/>
      <w:r w:rsidRPr="00CF3559">
        <w:rPr>
          <w:rFonts w:ascii="Times New Roman" w:hAnsi="Times New Roman"/>
          <w:sz w:val="24"/>
        </w:rPr>
        <w:t xml:space="preserve"> A, </w:t>
      </w:r>
      <w:proofErr w:type="spellStart"/>
      <w:r w:rsidRPr="00CF3559">
        <w:rPr>
          <w:rFonts w:ascii="Times New Roman" w:hAnsi="Times New Roman"/>
          <w:sz w:val="24"/>
        </w:rPr>
        <w:t>Guidetti</w:t>
      </w:r>
      <w:proofErr w:type="spellEnd"/>
      <w:r w:rsidRPr="00CF3559">
        <w:rPr>
          <w:rFonts w:ascii="Times New Roman" w:hAnsi="Times New Roman"/>
          <w:sz w:val="24"/>
        </w:rPr>
        <w:t xml:space="preserve"> D, et al. Thrombolysis with </w:t>
      </w:r>
      <w:proofErr w:type="spellStart"/>
      <w:r w:rsidRPr="00CF3559">
        <w:rPr>
          <w:rFonts w:ascii="Times New Roman" w:hAnsi="Times New Roman"/>
          <w:sz w:val="24"/>
        </w:rPr>
        <w:t>alteplase</w:t>
      </w:r>
      <w:proofErr w:type="spellEnd"/>
      <w:r w:rsidRPr="00CF3559">
        <w:rPr>
          <w:rFonts w:ascii="Times New Roman" w:hAnsi="Times New Roman"/>
          <w:sz w:val="24"/>
        </w:rPr>
        <w:t xml:space="preserve"> 3 to 4.5 hours after acute ischemic stroke. N </w:t>
      </w:r>
      <w:proofErr w:type="spellStart"/>
      <w:r w:rsidRPr="00CF3559">
        <w:rPr>
          <w:rFonts w:ascii="Times New Roman" w:hAnsi="Times New Roman"/>
          <w:sz w:val="24"/>
        </w:rPr>
        <w:t>Engl</w:t>
      </w:r>
      <w:proofErr w:type="spellEnd"/>
      <w:r w:rsidRPr="00CF3559">
        <w:rPr>
          <w:rFonts w:ascii="Times New Roman" w:hAnsi="Times New Roman"/>
          <w:sz w:val="24"/>
        </w:rPr>
        <w:t xml:space="preserve"> J Med. 2008; 359: 1317-1329.</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2F4ED6" w:rsidRPr="00CF3559" w:rsidRDefault="002F4ED6" w:rsidP="002F4ED6">
      <w:pPr>
        <w:widowControl w:val="0"/>
        <w:spacing w:line="360" w:lineRule="auto"/>
        <w:jc w:val="both"/>
        <w:rPr>
          <w:rFonts w:ascii="Times New Roman" w:hAnsi="Times New Roman"/>
          <w:b/>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2F4ED6" w:rsidRPr="00CF3559" w:rsidRDefault="002F4ED6" w:rsidP="002F4ED6">
      <w:pPr>
        <w:spacing w:line="360" w:lineRule="auto"/>
        <w:jc w:val="both"/>
        <w:rPr>
          <w:rFonts w:ascii="Times New Roman" w:hAnsi="Times New Roman"/>
          <w:b/>
          <w:sz w:val="24"/>
        </w:rPr>
      </w:pPr>
    </w:p>
    <w:p w:rsidR="002F4ED6" w:rsidRPr="00CF3559" w:rsidRDefault="002F4ED6" w:rsidP="002F4ED6">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2F4ED6" w:rsidRPr="00CF3559" w:rsidRDefault="002F4ED6" w:rsidP="002F4ED6">
      <w:pPr>
        <w:autoSpaceDE w:val="0"/>
        <w:autoSpaceDN w:val="0"/>
        <w:adjustRightInd w:val="0"/>
        <w:spacing w:line="360" w:lineRule="auto"/>
        <w:jc w:val="both"/>
        <w:rPr>
          <w:rFonts w:ascii="Times New Roman" w:hAnsi="Times New Roman"/>
          <w:b/>
          <w:sz w:val="24"/>
        </w:rPr>
      </w:pPr>
    </w:p>
    <w:p w:rsidR="002F4ED6" w:rsidRPr="00CF3559" w:rsidRDefault="002F4ED6" w:rsidP="002F4ED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bookmarkStart w:id="1"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bookmarkEnd w:id="1"/>
    </w:tbl>
    <w:p w:rsidR="002F4ED6" w:rsidRPr="00CF3559" w:rsidRDefault="002F4ED6" w:rsidP="002F4ED6">
      <w:pPr>
        <w:autoSpaceDE w:val="0"/>
        <w:autoSpaceDN w:val="0"/>
        <w:adjustRightInd w:val="0"/>
        <w:spacing w:line="360" w:lineRule="auto"/>
        <w:jc w:val="both"/>
        <w:rPr>
          <w:rFonts w:ascii="Times New Roman" w:hAnsi="Times New Roman"/>
          <w:sz w:val="24"/>
        </w:rPr>
      </w:pP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2F4ED6">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2F4ED6" w:rsidRPr="00CF3559" w:rsidRDefault="002F4ED6" w:rsidP="002F4ED6">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18"/>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394"/>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r w:rsidR="002F4ED6" w:rsidRPr="00CF3559" w:rsidTr="006079E9">
        <w:trPr>
          <w:trHeight w:val="440"/>
        </w:trPr>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2F4ED6" w:rsidRPr="00CF3559" w:rsidRDefault="002F4ED6" w:rsidP="006079E9">
            <w:pPr>
              <w:autoSpaceDE w:val="0"/>
              <w:autoSpaceDN w:val="0"/>
              <w:adjustRightInd w:val="0"/>
              <w:spacing w:line="360" w:lineRule="auto"/>
              <w:jc w:val="both"/>
              <w:rPr>
                <w:rFonts w:ascii="Times New Roman" w:hAnsi="Times New Roman"/>
                <w:sz w:val="24"/>
              </w:rPr>
            </w:pPr>
          </w:p>
        </w:tc>
      </w:tr>
    </w:tbl>
    <w:p w:rsidR="002F4ED6" w:rsidRPr="00CF3559" w:rsidRDefault="002F4ED6" w:rsidP="002F4ED6">
      <w:pPr>
        <w:widowControl w:val="0"/>
        <w:spacing w:line="360" w:lineRule="auto"/>
        <w:jc w:val="both"/>
        <w:rPr>
          <w:rFonts w:ascii="Times New Roman" w:hAnsi="Times New Roman"/>
          <w:sz w:val="24"/>
        </w:rPr>
      </w:pPr>
    </w:p>
    <w:p w:rsidR="002F4ED6" w:rsidRPr="00CF3559" w:rsidRDefault="002F4ED6" w:rsidP="00DF726F">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p w:rsidR="00DD3492" w:rsidRDefault="00DD3492"/>
    <w:sectPr w:rsidR="00DD3492" w:rsidSect="00E25BFB">
      <w:headerReference w:type="even" r:id="rId7"/>
      <w:headerReference w:type="default" r:id="rId8"/>
      <w:footerReference w:type="even"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E29" w:rsidRDefault="00466E29" w:rsidP="000857C9">
      <w:pPr>
        <w:spacing w:line="240" w:lineRule="auto"/>
      </w:pPr>
      <w:r>
        <w:separator/>
      </w:r>
    </w:p>
  </w:endnote>
  <w:endnote w:type="continuationSeparator" w:id="0">
    <w:p w:rsidR="00466E29" w:rsidRDefault="00466E29" w:rsidP="00085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8C781D" w:rsidP="00FE360A">
    <w:pPr>
      <w:pStyle w:val="AltBilgi"/>
      <w:framePr w:wrap="around" w:vAnchor="text" w:hAnchor="margin" w:xAlign="center" w:y="1"/>
      <w:rPr>
        <w:rStyle w:val="SayfaNumaras"/>
      </w:rPr>
    </w:pPr>
    <w:r>
      <w:rPr>
        <w:rStyle w:val="SayfaNumaras"/>
      </w:rPr>
      <w:fldChar w:fldCharType="begin"/>
    </w:r>
    <w:r w:rsidR="002F4ED6">
      <w:rPr>
        <w:rStyle w:val="SayfaNumaras"/>
      </w:rPr>
      <w:instrText xml:space="preserve">PAGE  </w:instrText>
    </w:r>
    <w:r>
      <w:rPr>
        <w:rStyle w:val="SayfaNumaras"/>
      </w:rPr>
      <w:fldChar w:fldCharType="end"/>
    </w:r>
  </w:p>
  <w:p w:rsidR="00A853AA" w:rsidRDefault="00466E2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E29" w:rsidRDefault="00466E29" w:rsidP="000857C9">
      <w:pPr>
        <w:spacing w:line="240" w:lineRule="auto"/>
      </w:pPr>
      <w:r>
        <w:separator/>
      </w:r>
    </w:p>
  </w:footnote>
  <w:footnote w:type="continuationSeparator" w:id="0">
    <w:p w:rsidR="00466E29" w:rsidRDefault="00466E29" w:rsidP="00085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8C781D" w:rsidP="00ED14BC">
    <w:pPr>
      <w:pStyle w:val="stBilgi"/>
      <w:framePr w:wrap="around" w:vAnchor="text" w:hAnchor="margin" w:xAlign="right" w:y="1"/>
      <w:rPr>
        <w:rStyle w:val="SayfaNumaras"/>
      </w:rPr>
    </w:pPr>
    <w:r>
      <w:rPr>
        <w:rStyle w:val="SayfaNumaras"/>
      </w:rPr>
      <w:fldChar w:fldCharType="begin"/>
    </w:r>
    <w:r w:rsidR="002F4ED6">
      <w:rPr>
        <w:rStyle w:val="SayfaNumaras"/>
      </w:rPr>
      <w:instrText xml:space="preserve">PAGE  </w:instrText>
    </w:r>
    <w:r>
      <w:rPr>
        <w:rStyle w:val="SayfaNumaras"/>
      </w:rPr>
      <w:fldChar w:fldCharType="end"/>
    </w:r>
  </w:p>
  <w:p w:rsidR="00A853AA" w:rsidRDefault="00466E29" w:rsidP="00ED14BC">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B" w:rsidRDefault="0060269B" w:rsidP="00E25BFB">
    <w:pPr>
      <w:pStyle w:val="stBilgi"/>
      <w:ind w:right="360"/>
      <w:jc w:val="center"/>
    </w:pPr>
    <w:r>
      <w:rPr>
        <w:noProof/>
        <w:lang w:val="tr-TR" w:eastAsia="tr-TR"/>
      </w:rPr>
      <w:drawing>
        <wp:inline distT="0" distB="0" distL="0" distR="0" wp14:anchorId="140FFD05" wp14:editId="446A6236">
          <wp:extent cx="3072765" cy="866775"/>
          <wp:effectExtent l="0" t="0" r="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072765" cy="866775"/>
                  </a:xfrm>
                  <a:prstGeom prst="rect">
                    <a:avLst/>
                  </a:prstGeom>
                </pic:spPr>
              </pic:pic>
            </a:graphicData>
          </a:graphic>
        </wp:inline>
      </w:drawing>
    </w:r>
    <w:r w:rsidR="002F4ED6">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60269B" w:rsidP="00542089">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pt">
          <v:imagedata r:id="rId1" o:title="logo"/>
        </v:shape>
      </w:pict>
    </w:r>
  </w:p>
  <w:p w:rsidR="00542089" w:rsidRPr="00542089" w:rsidRDefault="00466E29" w:rsidP="0054208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ED6"/>
    <w:rsid w:val="000857C9"/>
    <w:rsid w:val="000A0C0A"/>
    <w:rsid w:val="000F1E2C"/>
    <w:rsid w:val="0023207E"/>
    <w:rsid w:val="002543A7"/>
    <w:rsid w:val="002F4ED6"/>
    <w:rsid w:val="003815EC"/>
    <w:rsid w:val="003C0261"/>
    <w:rsid w:val="003E54DE"/>
    <w:rsid w:val="004041A7"/>
    <w:rsid w:val="00431741"/>
    <w:rsid w:val="004357D3"/>
    <w:rsid w:val="00466E29"/>
    <w:rsid w:val="00471684"/>
    <w:rsid w:val="00491698"/>
    <w:rsid w:val="004E64E8"/>
    <w:rsid w:val="0052575A"/>
    <w:rsid w:val="0056590C"/>
    <w:rsid w:val="00570B15"/>
    <w:rsid w:val="005C20F6"/>
    <w:rsid w:val="0060269B"/>
    <w:rsid w:val="0072401B"/>
    <w:rsid w:val="007E3005"/>
    <w:rsid w:val="008C781D"/>
    <w:rsid w:val="009754B2"/>
    <w:rsid w:val="009C11E5"/>
    <w:rsid w:val="00B14CF4"/>
    <w:rsid w:val="00BB0A4B"/>
    <w:rsid w:val="00C93152"/>
    <w:rsid w:val="00D7627C"/>
    <w:rsid w:val="00DD3492"/>
    <w:rsid w:val="00DF726F"/>
    <w:rsid w:val="00F5669D"/>
    <w:rsid w:val="00F7499E"/>
    <w:rsid w:val="00FA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7732A"/>
  <w15:docId w15:val="{4B418C20-8DA0-4D44-AD1C-019154B4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ED6"/>
    <w:pPr>
      <w:spacing w:after="0" w:line="480" w:lineRule="auto"/>
    </w:pPr>
    <w:rPr>
      <w:rFonts w:ascii="Arial" w:eastAsia="Times New Roman" w:hAnsi="Arial" w:cs="Times New Roman"/>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F4ED6"/>
    <w:pPr>
      <w:tabs>
        <w:tab w:val="center" w:pos="4320"/>
        <w:tab w:val="right" w:pos="8640"/>
      </w:tabs>
    </w:pPr>
  </w:style>
  <w:style w:type="character" w:customStyle="1" w:styleId="AltBilgiChar">
    <w:name w:val="Alt Bilgi Char"/>
    <w:basedOn w:val="VarsaylanParagrafYazTipi"/>
    <w:link w:val="AltBilgi"/>
    <w:rsid w:val="002F4ED6"/>
    <w:rPr>
      <w:rFonts w:ascii="Arial" w:eastAsia="Times New Roman" w:hAnsi="Arial" w:cs="Times New Roman"/>
      <w:sz w:val="20"/>
      <w:szCs w:val="24"/>
    </w:rPr>
  </w:style>
  <w:style w:type="character" w:styleId="SayfaNumaras">
    <w:name w:val="page number"/>
    <w:basedOn w:val="VarsaylanParagrafYazTipi"/>
    <w:rsid w:val="002F4ED6"/>
  </w:style>
  <w:style w:type="paragraph" w:styleId="stBilgi">
    <w:name w:val="header"/>
    <w:basedOn w:val="Normal"/>
    <w:link w:val="stBilgiChar"/>
    <w:rsid w:val="002F4ED6"/>
    <w:pPr>
      <w:tabs>
        <w:tab w:val="center" w:pos="4320"/>
        <w:tab w:val="right" w:pos="8640"/>
      </w:tabs>
    </w:pPr>
  </w:style>
  <w:style w:type="character" w:customStyle="1" w:styleId="stBilgiChar">
    <w:name w:val="Üst Bilgi Char"/>
    <w:basedOn w:val="VarsaylanParagrafYazTipi"/>
    <w:link w:val="stBilgi"/>
    <w:rsid w:val="002F4ED6"/>
    <w:rPr>
      <w:rFonts w:ascii="Arial" w:eastAsia="Times New Roman" w:hAnsi="Arial" w:cs="Times New Roman"/>
      <w:sz w:val="20"/>
      <w:szCs w:val="24"/>
    </w:rPr>
  </w:style>
  <w:style w:type="character" w:styleId="Kpr">
    <w:name w:val="Hyperlink"/>
    <w:basedOn w:val="VarsaylanParagrafYazTipi"/>
    <w:uiPriority w:val="99"/>
    <w:unhideWhenUsed/>
    <w:rsid w:val="0052575A"/>
    <w:rPr>
      <w:color w:val="0000FF" w:themeColor="hyperlink"/>
      <w:u w:val="single"/>
    </w:rPr>
  </w:style>
  <w:style w:type="paragraph" w:styleId="BalonMetni">
    <w:name w:val="Balloon Text"/>
    <w:basedOn w:val="Normal"/>
    <w:link w:val="BalonMetniChar"/>
    <w:uiPriority w:val="99"/>
    <w:semiHidden/>
    <w:unhideWhenUsed/>
    <w:rsid w:val="005C20F6"/>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20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8">
      <w:bodyDiv w:val="1"/>
      <w:marLeft w:val="0"/>
      <w:marRight w:val="0"/>
      <w:marTop w:val="0"/>
      <w:marBottom w:val="0"/>
      <w:divBdr>
        <w:top w:val="none" w:sz="0" w:space="0" w:color="auto"/>
        <w:left w:val="none" w:sz="0" w:space="0" w:color="auto"/>
        <w:bottom w:val="none" w:sz="0" w:space="0" w:color="auto"/>
        <w:right w:val="none" w:sz="0" w:space="0" w:color="auto"/>
      </w:divBdr>
      <w:divsChild>
        <w:div w:id="1496144619">
          <w:marLeft w:val="0"/>
          <w:marRight w:val="0"/>
          <w:marTop w:val="0"/>
          <w:marBottom w:val="0"/>
          <w:divBdr>
            <w:top w:val="none" w:sz="0" w:space="0" w:color="auto"/>
            <w:left w:val="none" w:sz="0" w:space="0" w:color="auto"/>
            <w:bottom w:val="none" w:sz="0" w:space="0" w:color="auto"/>
            <w:right w:val="none" w:sz="0" w:space="0" w:color="auto"/>
          </w:divBdr>
        </w:div>
        <w:div w:id="62795496">
          <w:marLeft w:val="0"/>
          <w:marRight w:val="0"/>
          <w:marTop w:val="0"/>
          <w:marBottom w:val="0"/>
          <w:divBdr>
            <w:top w:val="none" w:sz="0" w:space="0" w:color="auto"/>
            <w:left w:val="none" w:sz="0" w:space="0" w:color="auto"/>
            <w:bottom w:val="none" w:sz="0" w:space="0" w:color="auto"/>
            <w:right w:val="none" w:sz="0" w:space="0" w:color="auto"/>
          </w:divBdr>
        </w:div>
        <w:div w:id="44915175">
          <w:marLeft w:val="0"/>
          <w:marRight w:val="0"/>
          <w:marTop w:val="0"/>
          <w:marBottom w:val="0"/>
          <w:divBdr>
            <w:top w:val="none" w:sz="0" w:space="0" w:color="auto"/>
            <w:left w:val="none" w:sz="0" w:space="0" w:color="auto"/>
            <w:bottom w:val="none" w:sz="0" w:space="0" w:color="auto"/>
            <w:right w:val="none" w:sz="0" w:space="0" w:color="auto"/>
          </w:divBdr>
        </w:div>
        <w:div w:id="483087007">
          <w:marLeft w:val="0"/>
          <w:marRight w:val="0"/>
          <w:marTop w:val="0"/>
          <w:marBottom w:val="0"/>
          <w:divBdr>
            <w:top w:val="none" w:sz="0" w:space="0" w:color="auto"/>
            <w:left w:val="none" w:sz="0" w:space="0" w:color="auto"/>
            <w:bottom w:val="none" w:sz="0" w:space="0" w:color="auto"/>
            <w:right w:val="none" w:sz="0" w:space="0" w:color="auto"/>
          </w:divBdr>
        </w:div>
        <w:div w:id="1190410266">
          <w:marLeft w:val="0"/>
          <w:marRight w:val="0"/>
          <w:marTop w:val="0"/>
          <w:marBottom w:val="0"/>
          <w:divBdr>
            <w:top w:val="none" w:sz="0" w:space="0" w:color="auto"/>
            <w:left w:val="none" w:sz="0" w:space="0" w:color="auto"/>
            <w:bottom w:val="none" w:sz="0" w:space="0" w:color="auto"/>
            <w:right w:val="none" w:sz="0" w:space="0" w:color="auto"/>
          </w:divBdr>
        </w:div>
        <w:div w:id="1656226447">
          <w:marLeft w:val="0"/>
          <w:marRight w:val="0"/>
          <w:marTop w:val="0"/>
          <w:marBottom w:val="0"/>
          <w:divBdr>
            <w:top w:val="none" w:sz="0" w:space="0" w:color="auto"/>
            <w:left w:val="none" w:sz="0" w:space="0" w:color="auto"/>
            <w:bottom w:val="none" w:sz="0" w:space="0" w:color="auto"/>
            <w:right w:val="none" w:sz="0" w:space="0" w:color="auto"/>
          </w:divBdr>
        </w:div>
        <w:div w:id="1071806753">
          <w:marLeft w:val="0"/>
          <w:marRight w:val="0"/>
          <w:marTop w:val="0"/>
          <w:marBottom w:val="0"/>
          <w:divBdr>
            <w:top w:val="none" w:sz="0" w:space="0" w:color="auto"/>
            <w:left w:val="none" w:sz="0" w:space="0" w:color="auto"/>
            <w:bottom w:val="none" w:sz="0" w:space="0" w:color="auto"/>
            <w:right w:val="none" w:sz="0" w:space="0" w:color="auto"/>
          </w:divBdr>
        </w:div>
        <w:div w:id="213393042">
          <w:marLeft w:val="0"/>
          <w:marRight w:val="0"/>
          <w:marTop w:val="0"/>
          <w:marBottom w:val="0"/>
          <w:divBdr>
            <w:top w:val="none" w:sz="0" w:space="0" w:color="auto"/>
            <w:left w:val="none" w:sz="0" w:space="0" w:color="auto"/>
            <w:bottom w:val="none" w:sz="0" w:space="0" w:color="auto"/>
            <w:right w:val="none" w:sz="0" w:space="0" w:color="auto"/>
          </w:divBdr>
        </w:div>
        <w:div w:id="1524510275">
          <w:marLeft w:val="0"/>
          <w:marRight w:val="0"/>
          <w:marTop w:val="0"/>
          <w:marBottom w:val="0"/>
          <w:divBdr>
            <w:top w:val="none" w:sz="0" w:space="0" w:color="auto"/>
            <w:left w:val="none" w:sz="0" w:space="0" w:color="auto"/>
            <w:bottom w:val="none" w:sz="0" w:space="0" w:color="auto"/>
            <w:right w:val="none" w:sz="0" w:space="0" w:color="auto"/>
          </w:divBdr>
        </w:div>
        <w:div w:id="1416240223">
          <w:marLeft w:val="0"/>
          <w:marRight w:val="0"/>
          <w:marTop w:val="0"/>
          <w:marBottom w:val="0"/>
          <w:divBdr>
            <w:top w:val="none" w:sz="0" w:space="0" w:color="auto"/>
            <w:left w:val="none" w:sz="0" w:space="0" w:color="auto"/>
            <w:bottom w:val="none" w:sz="0" w:space="0" w:color="auto"/>
            <w:right w:val="none" w:sz="0" w:space="0" w:color="auto"/>
          </w:divBdr>
        </w:div>
      </w:divsChild>
    </w:div>
    <w:div w:id="1393625250">
      <w:bodyDiv w:val="1"/>
      <w:marLeft w:val="0"/>
      <w:marRight w:val="0"/>
      <w:marTop w:val="0"/>
      <w:marBottom w:val="0"/>
      <w:divBdr>
        <w:top w:val="none" w:sz="0" w:space="0" w:color="auto"/>
        <w:left w:val="none" w:sz="0" w:space="0" w:color="auto"/>
        <w:bottom w:val="none" w:sz="0" w:space="0" w:color="auto"/>
        <w:right w:val="none" w:sz="0" w:space="0" w:color="auto"/>
      </w:divBdr>
      <w:divsChild>
        <w:div w:id="1800223360">
          <w:marLeft w:val="0"/>
          <w:marRight w:val="0"/>
          <w:marTop w:val="0"/>
          <w:marBottom w:val="0"/>
          <w:divBdr>
            <w:top w:val="none" w:sz="0" w:space="0" w:color="auto"/>
            <w:left w:val="none" w:sz="0" w:space="0" w:color="auto"/>
            <w:bottom w:val="none" w:sz="0" w:space="0" w:color="auto"/>
            <w:right w:val="none" w:sz="0" w:space="0" w:color="auto"/>
          </w:divBdr>
        </w:div>
        <w:div w:id="1758596262">
          <w:marLeft w:val="0"/>
          <w:marRight w:val="0"/>
          <w:marTop w:val="0"/>
          <w:marBottom w:val="0"/>
          <w:divBdr>
            <w:top w:val="none" w:sz="0" w:space="0" w:color="auto"/>
            <w:left w:val="none" w:sz="0" w:space="0" w:color="auto"/>
            <w:bottom w:val="none" w:sz="0" w:space="0" w:color="auto"/>
            <w:right w:val="none" w:sz="0" w:space="0" w:color="auto"/>
          </w:divBdr>
        </w:div>
        <w:div w:id="1264995041">
          <w:marLeft w:val="0"/>
          <w:marRight w:val="0"/>
          <w:marTop w:val="0"/>
          <w:marBottom w:val="0"/>
          <w:divBdr>
            <w:top w:val="none" w:sz="0" w:space="0" w:color="auto"/>
            <w:left w:val="none" w:sz="0" w:space="0" w:color="auto"/>
            <w:bottom w:val="none" w:sz="0" w:space="0" w:color="auto"/>
            <w:right w:val="none" w:sz="0" w:space="0" w:color="auto"/>
          </w:divBdr>
        </w:div>
        <w:div w:id="1107696187">
          <w:marLeft w:val="0"/>
          <w:marRight w:val="0"/>
          <w:marTop w:val="0"/>
          <w:marBottom w:val="0"/>
          <w:divBdr>
            <w:top w:val="none" w:sz="0" w:space="0" w:color="auto"/>
            <w:left w:val="none" w:sz="0" w:space="0" w:color="auto"/>
            <w:bottom w:val="none" w:sz="0" w:space="0" w:color="auto"/>
            <w:right w:val="none" w:sz="0" w:space="0" w:color="auto"/>
          </w:divBdr>
        </w:div>
      </w:divsChild>
    </w:div>
    <w:div w:id="1452627065">
      <w:bodyDiv w:val="1"/>
      <w:marLeft w:val="0"/>
      <w:marRight w:val="0"/>
      <w:marTop w:val="0"/>
      <w:marBottom w:val="0"/>
      <w:divBdr>
        <w:top w:val="none" w:sz="0" w:space="0" w:color="auto"/>
        <w:left w:val="none" w:sz="0" w:space="0" w:color="auto"/>
        <w:bottom w:val="none" w:sz="0" w:space="0" w:color="auto"/>
        <w:right w:val="none" w:sz="0" w:space="0" w:color="auto"/>
      </w:divBdr>
      <w:divsChild>
        <w:div w:id="317196783">
          <w:marLeft w:val="0"/>
          <w:marRight w:val="0"/>
          <w:marTop w:val="0"/>
          <w:marBottom w:val="0"/>
          <w:divBdr>
            <w:top w:val="none" w:sz="0" w:space="0" w:color="auto"/>
            <w:left w:val="none" w:sz="0" w:space="0" w:color="auto"/>
            <w:bottom w:val="none" w:sz="0" w:space="0" w:color="auto"/>
            <w:right w:val="none" w:sz="0" w:space="0" w:color="auto"/>
          </w:divBdr>
        </w:div>
        <w:div w:id="275212918">
          <w:marLeft w:val="0"/>
          <w:marRight w:val="0"/>
          <w:marTop w:val="0"/>
          <w:marBottom w:val="0"/>
          <w:divBdr>
            <w:top w:val="none" w:sz="0" w:space="0" w:color="auto"/>
            <w:left w:val="none" w:sz="0" w:space="0" w:color="auto"/>
            <w:bottom w:val="none" w:sz="0" w:space="0" w:color="auto"/>
            <w:right w:val="none" w:sz="0" w:space="0" w:color="auto"/>
          </w:divBdr>
        </w:div>
        <w:div w:id="1413549340">
          <w:marLeft w:val="0"/>
          <w:marRight w:val="0"/>
          <w:marTop w:val="0"/>
          <w:marBottom w:val="0"/>
          <w:divBdr>
            <w:top w:val="none" w:sz="0" w:space="0" w:color="auto"/>
            <w:left w:val="none" w:sz="0" w:space="0" w:color="auto"/>
            <w:bottom w:val="none" w:sz="0" w:space="0" w:color="auto"/>
            <w:right w:val="none" w:sz="0" w:space="0" w:color="auto"/>
          </w:divBdr>
        </w:div>
        <w:div w:id="126438136">
          <w:marLeft w:val="0"/>
          <w:marRight w:val="0"/>
          <w:marTop w:val="0"/>
          <w:marBottom w:val="0"/>
          <w:divBdr>
            <w:top w:val="none" w:sz="0" w:space="0" w:color="auto"/>
            <w:left w:val="none" w:sz="0" w:space="0" w:color="auto"/>
            <w:bottom w:val="none" w:sz="0" w:space="0" w:color="auto"/>
            <w:right w:val="none" w:sz="0" w:space="0" w:color="auto"/>
          </w:divBdr>
        </w:div>
        <w:div w:id="651567396">
          <w:marLeft w:val="0"/>
          <w:marRight w:val="0"/>
          <w:marTop w:val="0"/>
          <w:marBottom w:val="0"/>
          <w:divBdr>
            <w:top w:val="none" w:sz="0" w:space="0" w:color="auto"/>
            <w:left w:val="none" w:sz="0" w:space="0" w:color="auto"/>
            <w:bottom w:val="none" w:sz="0" w:space="0" w:color="auto"/>
            <w:right w:val="none" w:sz="0" w:space="0" w:color="auto"/>
          </w:divBdr>
        </w:div>
        <w:div w:id="1852260579">
          <w:marLeft w:val="0"/>
          <w:marRight w:val="0"/>
          <w:marTop w:val="0"/>
          <w:marBottom w:val="0"/>
          <w:divBdr>
            <w:top w:val="none" w:sz="0" w:space="0" w:color="auto"/>
            <w:left w:val="none" w:sz="0" w:space="0" w:color="auto"/>
            <w:bottom w:val="none" w:sz="0" w:space="0" w:color="auto"/>
            <w:right w:val="none" w:sz="0" w:space="0" w:color="auto"/>
          </w:divBdr>
        </w:div>
        <w:div w:id="1500802777">
          <w:marLeft w:val="0"/>
          <w:marRight w:val="0"/>
          <w:marTop w:val="0"/>
          <w:marBottom w:val="0"/>
          <w:divBdr>
            <w:top w:val="none" w:sz="0" w:space="0" w:color="auto"/>
            <w:left w:val="none" w:sz="0" w:space="0" w:color="auto"/>
            <w:bottom w:val="none" w:sz="0" w:space="0" w:color="auto"/>
            <w:right w:val="none" w:sz="0" w:space="0" w:color="auto"/>
          </w:divBdr>
        </w:div>
        <w:div w:id="893734137">
          <w:marLeft w:val="0"/>
          <w:marRight w:val="0"/>
          <w:marTop w:val="0"/>
          <w:marBottom w:val="0"/>
          <w:divBdr>
            <w:top w:val="none" w:sz="0" w:space="0" w:color="auto"/>
            <w:left w:val="none" w:sz="0" w:space="0" w:color="auto"/>
            <w:bottom w:val="none" w:sz="0" w:space="0" w:color="auto"/>
            <w:right w:val="none" w:sz="0" w:space="0" w:color="auto"/>
          </w:divBdr>
        </w:div>
        <w:div w:id="497615145">
          <w:marLeft w:val="0"/>
          <w:marRight w:val="0"/>
          <w:marTop w:val="0"/>
          <w:marBottom w:val="0"/>
          <w:divBdr>
            <w:top w:val="none" w:sz="0" w:space="0" w:color="auto"/>
            <w:left w:val="none" w:sz="0" w:space="0" w:color="auto"/>
            <w:bottom w:val="none" w:sz="0" w:space="0" w:color="auto"/>
            <w:right w:val="none" w:sz="0" w:space="0" w:color="auto"/>
          </w:divBdr>
        </w:div>
        <w:div w:id="280572457">
          <w:marLeft w:val="0"/>
          <w:marRight w:val="0"/>
          <w:marTop w:val="0"/>
          <w:marBottom w:val="0"/>
          <w:divBdr>
            <w:top w:val="none" w:sz="0" w:space="0" w:color="auto"/>
            <w:left w:val="none" w:sz="0" w:space="0" w:color="auto"/>
            <w:bottom w:val="none" w:sz="0" w:space="0" w:color="auto"/>
            <w:right w:val="none" w:sz="0" w:space="0" w:color="auto"/>
          </w:divBdr>
        </w:div>
        <w:div w:id="1778523414">
          <w:marLeft w:val="0"/>
          <w:marRight w:val="0"/>
          <w:marTop w:val="0"/>
          <w:marBottom w:val="0"/>
          <w:divBdr>
            <w:top w:val="none" w:sz="0" w:space="0" w:color="auto"/>
            <w:left w:val="none" w:sz="0" w:space="0" w:color="auto"/>
            <w:bottom w:val="none" w:sz="0" w:space="0" w:color="auto"/>
            <w:right w:val="none" w:sz="0" w:space="0" w:color="auto"/>
          </w:divBdr>
        </w:div>
        <w:div w:id="1960799632">
          <w:marLeft w:val="0"/>
          <w:marRight w:val="0"/>
          <w:marTop w:val="0"/>
          <w:marBottom w:val="0"/>
          <w:divBdr>
            <w:top w:val="none" w:sz="0" w:space="0" w:color="auto"/>
            <w:left w:val="none" w:sz="0" w:space="0" w:color="auto"/>
            <w:bottom w:val="none" w:sz="0" w:space="0" w:color="auto"/>
            <w:right w:val="none" w:sz="0" w:space="0" w:color="auto"/>
          </w:divBdr>
        </w:div>
      </w:divsChild>
    </w:div>
    <w:div w:id="2021198740">
      <w:bodyDiv w:val="1"/>
      <w:marLeft w:val="0"/>
      <w:marRight w:val="0"/>
      <w:marTop w:val="0"/>
      <w:marBottom w:val="0"/>
      <w:divBdr>
        <w:top w:val="none" w:sz="0" w:space="0" w:color="auto"/>
        <w:left w:val="none" w:sz="0" w:space="0" w:color="auto"/>
        <w:bottom w:val="none" w:sz="0" w:space="0" w:color="auto"/>
        <w:right w:val="none" w:sz="0" w:space="0" w:color="auto"/>
      </w:divBdr>
      <w:divsChild>
        <w:div w:id="1037051362">
          <w:marLeft w:val="0"/>
          <w:marRight w:val="0"/>
          <w:marTop w:val="0"/>
          <w:marBottom w:val="0"/>
          <w:divBdr>
            <w:top w:val="none" w:sz="0" w:space="0" w:color="auto"/>
            <w:left w:val="none" w:sz="0" w:space="0" w:color="auto"/>
            <w:bottom w:val="none" w:sz="0" w:space="0" w:color="auto"/>
            <w:right w:val="none" w:sz="0" w:space="0" w:color="auto"/>
          </w:divBdr>
        </w:div>
        <w:div w:id="1899200043">
          <w:marLeft w:val="0"/>
          <w:marRight w:val="0"/>
          <w:marTop w:val="0"/>
          <w:marBottom w:val="0"/>
          <w:divBdr>
            <w:top w:val="none" w:sz="0" w:space="0" w:color="auto"/>
            <w:left w:val="none" w:sz="0" w:space="0" w:color="auto"/>
            <w:bottom w:val="none" w:sz="0" w:space="0" w:color="auto"/>
            <w:right w:val="none" w:sz="0" w:space="0" w:color="auto"/>
          </w:divBdr>
        </w:div>
        <w:div w:id="1748110521">
          <w:marLeft w:val="0"/>
          <w:marRight w:val="0"/>
          <w:marTop w:val="0"/>
          <w:marBottom w:val="0"/>
          <w:divBdr>
            <w:top w:val="none" w:sz="0" w:space="0" w:color="auto"/>
            <w:left w:val="none" w:sz="0" w:space="0" w:color="auto"/>
            <w:bottom w:val="none" w:sz="0" w:space="0" w:color="auto"/>
            <w:right w:val="none" w:sz="0" w:space="0" w:color="auto"/>
          </w:divBdr>
        </w:div>
        <w:div w:id="759135342">
          <w:marLeft w:val="0"/>
          <w:marRight w:val="0"/>
          <w:marTop w:val="0"/>
          <w:marBottom w:val="0"/>
          <w:divBdr>
            <w:top w:val="none" w:sz="0" w:space="0" w:color="auto"/>
            <w:left w:val="none" w:sz="0" w:space="0" w:color="auto"/>
            <w:bottom w:val="none" w:sz="0" w:space="0" w:color="auto"/>
            <w:right w:val="none" w:sz="0" w:space="0" w:color="auto"/>
          </w:divBdr>
        </w:div>
        <w:div w:id="1181578997">
          <w:marLeft w:val="0"/>
          <w:marRight w:val="0"/>
          <w:marTop w:val="0"/>
          <w:marBottom w:val="0"/>
          <w:divBdr>
            <w:top w:val="none" w:sz="0" w:space="0" w:color="auto"/>
            <w:left w:val="none" w:sz="0" w:space="0" w:color="auto"/>
            <w:bottom w:val="none" w:sz="0" w:space="0" w:color="auto"/>
            <w:right w:val="none" w:sz="0" w:space="0" w:color="auto"/>
          </w:divBdr>
        </w:div>
        <w:div w:id="819468256">
          <w:marLeft w:val="0"/>
          <w:marRight w:val="0"/>
          <w:marTop w:val="0"/>
          <w:marBottom w:val="0"/>
          <w:divBdr>
            <w:top w:val="none" w:sz="0" w:space="0" w:color="auto"/>
            <w:left w:val="none" w:sz="0" w:space="0" w:color="auto"/>
            <w:bottom w:val="none" w:sz="0" w:space="0" w:color="auto"/>
            <w:right w:val="none" w:sz="0" w:space="0" w:color="auto"/>
          </w:divBdr>
        </w:div>
        <w:div w:id="125777601">
          <w:marLeft w:val="0"/>
          <w:marRight w:val="0"/>
          <w:marTop w:val="0"/>
          <w:marBottom w:val="0"/>
          <w:divBdr>
            <w:top w:val="none" w:sz="0" w:space="0" w:color="auto"/>
            <w:left w:val="none" w:sz="0" w:space="0" w:color="auto"/>
            <w:bottom w:val="none" w:sz="0" w:space="0" w:color="auto"/>
            <w:right w:val="none" w:sz="0" w:space="0" w:color="auto"/>
          </w:divBdr>
        </w:div>
        <w:div w:id="484857512">
          <w:marLeft w:val="0"/>
          <w:marRight w:val="0"/>
          <w:marTop w:val="0"/>
          <w:marBottom w:val="0"/>
          <w:divBdr>
            <w:top w:val="none" w:sz="0" w:space="0" w:color="auto"/>
            <w:left w:val="none" w:sz="0" w:space="0" w:color="auto"/>
            <w:bottom w:val="none" w:sz="0" w:space="0" w:color="auto"/>
            <w:right w:val="none" w:sz="0" w:space="0" w:color="auto"/>
          </w:divBdr>
        </w:div>
        <w:div w:id="174005925">
          <w:marLeft w:val="0"/>
          <w:marRight w:val="0"/>
          <w:marTop w:val="0"/>
          <w:marBottom w:val="0"/>
          <w:divBdr>
            <w:top w:val="none" w:sz="0" w:space="0" w:color="auto"/>
            <w:left w:val="none" w:sz="0" w:space="0" w:color="auto"/>
            <w:bottom w:val="none" w:sz="0" w:space="0" w:color="auto"/>
            <w:right w:val="none" w:sz="0" w:space="0" w:color="auto"/>
          </w:divBdr>
        </w:div>
        <w:div w:id="94249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883@cam.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VMSJournal;</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VMSJournal</dc:creator>
  <cp:lastModifiedBy>EA</cp:lastModifiedBy>
  <cp:revision>21</cp:revision>
  <dcterms:created xsi:type="dcterms:W3CDTF">2013-10-26T10:57:00Z</dcterms:created>
  <dcterms:modified xsi:type="dcterms:W3CDTF">2025-06-15T09:18:00Z</dcterms:modified>
</cp:coreProperties>
</file>